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AF" w:rsidRDefault="005D1646">
      <w:r>
        <w:t>Name ______________________</w:t>
      </w:r>
      <w:r>
        <w:tab/>
      </w:r>
      <w:r>
        <w:tab/>
      </w:r>
      <w:r>
        <w:tab/>
      </w:r>
      <w:r>
        <w:tab/>
        <w:t>Date ___________________</w:t>
      </w:r>
    </w:p>
    <w:p w:rsidR="005D1646" w:rsidRPr="004F7FC8" w:rsidRDefault="004F7FC8">
      <w:pPr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>LE E</w:t>
      </w:r>
      <w:r w:rsidR="00E51B0F" w:rsidRPr="004F7FC8">
        <w:rPr>
          <w:b/>
        </w:rPr>
        <w:t>xam 1</w:t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  <w:r w:rsidRPr="00A75E2B">
        <w:rPr>
          <w:rFonts w:cs="NewCaledonia-Italic"/>
          <w:i/>
          <w:iCs/>
          <w:color w:val="161616"/>
        </w:rPr>
        <w:t xml:space="preserve">Directions </w:t>
      </w:r>
      <w:r w:rsidRPr="00A75E2B">
        <w:rPr>
          <w:rFonts w:cs="NewCaledonia"/>
          <w:color w:val="161616"/>
        </w:rPr>
        <w:t xml:space="preserve">(1–30): For </w:t>
      </w:r>
      <w:r w:rsidRPr="00A75E2B">
        <w:rPr>
          <w:rFonts w:cs="NewCaledonia-Italic"/>
          <w:i/>
          <w:iCs/>
          <w:color w:val="161616"/>
        </w:rPr>
        <w:t xml:space="preserve">each </w:t>
      </w:r>
      <w:r w:rsidRPr="00A75E2B">
        <w:rPr>
          <w:rFonts w:cs="NewCaledonia"/>
          <w:color w:val="161616"/>
        </w:rPr>
        <w:t xml:space="preserve">statement or question, record on your separate answer sheet the </w:t>
      </w:r>
      <w:r w:rsidRPr="00A75E2B">
        <w:rPr>
          <w:rFonts w:cs="NewCaledonia-Italic"/>
          <w:i/>
          <w:iCs/>
          <w:color w:val="161616"/>
        </w:rPr>
        <w:t xml:space="preserve">number </w:t>
      </w:r>
      <w:r w:rsidRPr="00A75E2B">
        <w:rPr>
          <w:rFonts w:cs="NewCaledonia"/>
          <w:color w:val="161616"/>
        </w:rPr>
        <w:t>of the word or expression that, of those given, best completes the statement or answers the question.</w:t>
      </w:r>
    </w:p>
    <w:p w:rsidR="005D1646" w:rsidRDefault="005D1646" w:rsidP="005D164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5D1646" w:rsidRDefault="005D1646" w:rsidP="005D1646">
      <w:pPr>
        <w:ind w:left="270" w:hanging="270"/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1. </w:t>
      </w:r>
      <w:r>
        <w:t>The chart below summarizes the effect of commercial fishing on a local Atlantic cod population over a 9-year period.</w:t>
      </w:r>
    </w:p>
    <w:p w:rsidR="005D1646" w:rsidRDefault="005D1646" w:rsidP="005D1646">
      <w:r>
        <w:t xml:space="preserve">        </w:t>
      </w:r>
      <w:r>
        <w:rPr>
          <w:noProof/>
        </w:rPr>
        <w:drawing>
          <wp:inline distT="0" distB="0" distL="0" distR="0" wp14:anchorId="58D62332">
            <wp:extent cx="5351732" cy="18192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650" cy="1824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  <w:sz w:val="23"/>
          <w:szCs w:val="23"/>
        </w:rPr>
      </w:pPr>
      <w:r w:rsidRPr="00A75E2B">
        <w:rPr>
          <w:rFonts w:cs="NewCaledonia"/>
          <w:color w:val="161616"/>
          <w:sz w:val="23"/>
          <w:szCs w:val="23"/>
        </w:rPr>
        <w:t>According to the chart, it can be concluded that</w:t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  <w:sz w:val="23"/>
          <w:szCs w:val="23"/>
        </w:rPr>
      </w:pPr>
      <w:r w:rsidRPr="00A75E2B">
        <w:rPr>
          <w:rFonts w:cs="NewCaledonia"/>
          <w:color w:val="161616"/>
          <w:sz w:val="23"/>
          <w:szCs w:val="23"/>
        </w:rPr>
        <w:t xml:space="preserve">(1) </w:t>
      </w:r>
      <w:proofErr w:type="gramStart"/>
      <w:r w:rsidRPr="00A75E2B">
        <w:rPr>
          <w:rFonts w:cs="NewCaledonia"/>
          <w:color w:val="161616"/>
          <w:sz w:val="23"/>
          <w:szCs w:val="23"/>
        </w:rPr>
        <w:t>the</w:t>
      </w:r>
      <w:proofErr w:type="gramEnd"/>
      <w:r w:rsidRPr="00A75E2B">
        <w:rPr>
          <w:rFonts w:cs="NewCaledonia"/>
          <w:color w:val="161616"/>
          <w:sz w:val="23"/>
          <w:szCs w:val="23"/>
        </w:rPr>
        <w:t xml:space="preserve"> number of fishing boats has less effect on the local cod population than pollution</w:t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  <w:sz w:val="23"/>
          <w:szCs w:val="23"/>
        </w:rPr>
      </w:pPr>
      <w:r w:rsidRPr="00A75E2B">
        <w:rPr>
          <w:rFonts w:cs="NewCaledonia"/>
          <w:color w:val="161616"/>
          <w:sz w:val="23"/>
          <w:szCs w:val="23"/>
        </w:rPr>
        <w:t xml:space="preserve">(2) </w:t>
      </w:r>
      <w:proofErr w:type="gramStart"/>
      <w:r w:rsidRPr="00A75E2B">
        <w:rPr>
          <w:rFonts w:cs="NewCaledonia"/>
          <w:color w:val="161616"/>
          <w:sz w:val="23"/>
          <w:szCs w:val="23"/>
        </w:rPr>
        <w:t>more</w:t>
      </w:r>
      <w:proofErr w:type="gramEnd"/>
      <w:r w:rsidRPr="00A75E2B">
        <w:rPr>
          <w:rFonts w:cs="NewCaledonia"/>
          <w:color w:val="161616"/>
          <w:sz w:val="23"/>
          <w:szCs w:val="23"/>
        </w:rPr>
        <w:t xml:space="preserve"> fishing boats make the cod population estimates more accurate</w:t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  <w:sz w:val="23"/>
          <w:szCs w:val="23"/>
        </w:rPr>
      </w:pPr>
      <w:r w:rsidRPr="00A75E2B">
        <w:rPr>
          <w:rFonts w:cs="NewCaledonia"/>
          <w:color w:val="161616"/>
          <w:sz w:val="23"/>
          <w:szCs w:val="23"/>
        </w:rPr>
        <w:t xml:space="preserve">(3) </w:t>
      </w:r>
      <w:proofErr w:type="gramStart"/>
      <w:r w:rsidRPr="00A75E2B">
        <w:rPr>
          <w:rFonts w:cs="NewCaledonia"/>
          <w:color w:val="161616"/>
          <w:sz w:val="23"/>
          <w:szCs w:val="23"/>
        </w:rPr>
        <w:t>an</w:t>
      </w:r>
      <w:proofErr w:type="gramEnd"/>
      <w:r w:rsidRPr="00A75E2B">
        <w:rPr>
          <w:rFonts w:cs="NewCaledonia"/>
          <w:color w:val="161616"/>
          <w:sz w:val="23"/>
          <w:szCs w:val="23"/>
        </w:rPr>
        <w:t xml:space="preserve"> increase in fishing boats has had a positive impact on cod population growth</w:t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  <w:sz w:val="23"/>
          <w:szCs w:val="23"/>
        </w:rPr>
      </w:pPr>
      <w:r w:rsidRPr="00A75E2B">
        <w:rPr>
          <w:rFonts w:cs="NewCaledonia"/>
          <w:color w:val="161616"/>
          <w:sz w:val="23"/>
          <w:szCs w:val="23"/>
        </w:rPr>
        <w:t xml:space="preserve">(4) </w:t>
      </w:r>
      <w:proofErr w:type="gramStart"/>
      <w:r w:rsidRPr="00A75E2B">
        <w:rPr>
          <w:rFonts w:cs="NewCaledonia"/>
          <w:color w:val="161616"/>
          <w:sz w:val="23"/>
          <w:szCs w:val="23"/>
        </w:rPr>
        <w:t>commercial</w:t>
      </w:r>
      <w:proofErr w:type="gramEnd"/>
      <w:r w:rsidRPr="00A75E2B">
        <w:rPr>
          <w:rFonts w:cs="NewCaledonia"/>
          <w:color w:val="161616"/>
          <w:sz w:val="23"/>
          <w:szCs w:val="23"/>
        </w:rPr>
        <w:t xml:space="preserve"> fishing is having a negative effect on the local cod population</w:t>
      </w:r>
    </w:p>
    <w:p w:rsidR="005D1646" w:rsidRPr="00A75E2B" w:rsidRDefault="005D1646" w:rsidP="005D1646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1646" w:rsidRPr="00A75E2B" w:rsidTr="00E85B2F">
        <w:tc>
          <w:tcPr>
            <w:tcW w:w="4675" w:type="dxa"/>
          </w:tcPr>
          <w:p w:rsidR="005D1646" w:rsidRPr="00A75E2B" w:rsidRDefault="005D1646" w:rsidP="005D1646"/>
          <w:p w:rsidR="005D1646" w:rsidRPr="00A75E2B" w:rsidRDefault="005D1646" w:rsidP="005D1646">
            <w:r w:rsidRPr="00A75E2B">
              <w:t>A student is opening and closing clothespins</w:t>
            </w:r>
          </w:p>
          <w:p w:rsidR="005D1646" w:rsidRPr="00A75E2B" w:rsidRDefault="005D1646" w:rsidP="005D1646">
            <w:proofErr w:type="gramStart"/>
            <w:r w:rsidRPr="00A75E2B">
              <w:t>as</w:t>
            </w:r>
            <w:proofErr w:type="gramEnd"/>
            <w:r w:rsidRPr="00A75E2B">
              <w:t xml:space="preserve"> part of a lab activity. The student begins</w:t>
            </w:r>
          </w:p>
          <w:p w:rsidR="005D1646" w:rsidRPr="00A75E2B" w:rsidRDefault="005D1646" w:rsidP="005D1646">
            <w:r w:rsidRPr="00A75E2B">
              <w:t>to experience muscle fatigue, and the rate at</w:t>
            </w:r>
          </w:p>
          <w:p w:rsidR="005D1646" w:rsidRPr="00A75E2B" w:rsidRDefault="005D1646" w:rsidP="005D1646">
            <w:r w:rsidRPr="00A75E2B">
              <w:t>which the student is opening and closing the</w:t>
            </w:r>
          </w:p>
          <w:p w:rsidR="005D1646" w:rsidRPr="00A75E2B" w:rsidRDefault="005D1646" w:rsidP="005D1646">
            <w:proofErr w:type="gramStart"/>
            <w:r w:rsidRPr="00A75E2B">
              <w:t>clothespins</w:t>
            </w:r>
            <w:proofErr w:type="gramEnd"/>
            <w:r w:rsidRPr="00A75E2B">
              <w:t xml:space="preserve"> slows.</w:t>
            </w:r>
          </w:p>
          <w:p w:rsidR="005D1646" w:rsidRPr="00A75E2B" w:rsidRDefault="005D1646" w:rsidP="005D1646"/>
          <w:p w:rsidR="005D1646" w:rsidRPr="00A75E2B" w:rsidRDefault="005D1646" w:rsidP="005D1646">
            <w:r w:rsidRPr="00A75E2B">
              <w:t>2. The fatigue is due to</w:t>
            </w:r>
          </w:p>
          <w:p w:rsidR="005D1646" w:rsidRPr="00A75E2B" w:rsidRDefault="005D1646" w:rsidP="005D1646">
            <w:pPr>
              <w:ind w:firstLine="247"/>
            </w:pPr>
            <w:r w:rsidRPr="00A75E2B">
              <w:t>(1) an increase of metabolic waste products in</w:t>
            </w:r>
          </w:p>
          <w:p w:rsidR="005D1646" w:rsidRPr="00A75E2B" w:rsidRDefault="005D1646" w:rsidP="005D1646">
            <w:pPr>
              <w:ind w:left="247" w:firstLine="247"/>
            </w:pPr>
            <w:r w:rsidRPr="00A75E2B">
              <w:t>the muscles</w:t>
            </w:r>
          </w:p>
          <w:p w:rsidR="005D1646" w:rsidRPr="00A75E2B" w:rsidRDefault="005D1646" w:rsidP="005D1646">
            <w:pPr>
              <w:ind w:firstLine="247"/>
            </w:pPr>
            <w:r w:rsidRPr="00A75E2B">
              <w:t>(2) an increase in the pulse rate of the student</w:t>
            </w:r>
          </w:p>
          <w:p w:rsidR="005D1646" w:rsidRPr="00A75E2B" w:rsidRDefault="005D1646" w:rsidP="00E51B0F">
            <w:pPr>
              <w:ind w:left="517" w:hanging="270"/>
            </w:pPr>
            <w:r w:rsidRPr="00A75E2B">
              <w:t>(3) a decrease of metabolic waste produc</w:t>
            </w:r>
            <w:r w:rsidR="00E51B0F" w:rsidRPr="00A75E2B">
              <w:t xml:space="preserve">ts in the </w:t>
            </w:r>
            <w:r w:rsidRPr="00A75E2B">
              <w:t>muscles</w:t>
            </w:r>
          </w:p>
          <w:p w:rsidR="005D1646" w:rsidRPr="00A75E2B" w:rsidRDefault="005D1646" w:rsidP="005D1646">
            <w:pPr>
              <w:ind w:firstLine="247"/>
            </w:pPr>
            <w:r w:rsidRPr="00A75E2B">
              <w:t>(4) a decrease in the pulse rate of the student</w:t>
            </w:r>
          </w:p>
          <w:p w:rsidR="00E51B0F" w:rsidRPr="00A75E2B" w:rsidRDefault="00E51B0F" w:rsidP="005D1646">
            <w:pPr>
              <w:ind w:firstLine="247"/>
            </w:pPr>
          </w:p>
          <w:p w:rsidR="00E51B0F" w:rsidRPr="00A75E2B" w:rsidRDefault="00E51B0F" w:rsidP="00E51B0F">
            <w:pPr>
              <w:ind w:hanging="23"/>
            </w:pPr>
            <w:r w:rsidRPr="00A75E2B">
              <w:t>3. In order for the muscle fatigue to end, the</w:t>
            </w:r>
          </w:p>
          <w:p w:rsidR="00E51B0F" w:rsidRPr="00A75E2B" w:rsidRDefault="00E51B0F" w:rsidP="00E51B0F">
            <w:pPr>
              <w:ind w:left="67" w:firstLine="90"/>
            </w:pPr>
            <w:r w:rsidRPr="00A75E2B">
              <w:t>muscle cells must be provided with</w:t>
            </w:r>
          </w:p>
          <w:p w:rsidR="00E51B0F" w:rsidRPr="00A75E2B" w:rsidRDefault="00E51B0F" w:rsidP="00E51B0F">
            <w:pPr>
              <w:ind w:left="67" w:firstLine="90"/>
            </w:pPr>
          </w:p>
          <w:p w:rsidR="00E51B0F" w:rsidRPr="00A75E2B" w:rsidRDefault="00E51B0F" w:rsidP="00E51B0F">
            <w:pPr>
              <w:ind w:left="247" w:hanging="90"/>
            </w:pPr>
            <w:r w:rsidRPr="00A75E2B">
              <w:t>(1) oxygen                 (3) carbon dioxide</w:t>
            </w:r>
          </w:p>
          <w:p w:rsidR="00E51B0F" w:rsidRPr="00A75E2B" w:rsidRDefault="00E51B0F" w:rsidP="00E51B0F">
            <w:pPr>
              <w:ind w:left="247" w:hanging="90"/>
            </w:pPr>
            <w:r w:rsidRPr="00A75E2B">
              <w:t>(2) nitrogen               (4) amino acids</w:t>
            </w:r>
          </w:p>
        </w:tc>
        <w:tc>
          <w:tcPr>
            <w:tcW w:w="4675" w:type="dxa"/>
          </w:tcPr>
          <w:p w:rsidR="00E51B0F" w:rsidRPr="00A75E2B" w:rsidRDefault="00E51B0F" w:rsidP="00E51B0F">
            <w:pPr>
              <w:autoSpaceDE w:val="0"/>
              <w:autoSpaceDN w:val="0"/>
              <w:adjustRightInd w:val="0"/>
              <w:rPr>
                <w:rFonts w:cs="NewCaledonia"/>
              </w:rPr>
            </w:pPr>
            <w:r w:rsidRPr="00A75E2B">
              <w:t xml:space="preserve">4. </w:t>
            </w:r>
            <w:r w:rsidRPr="00A75E2B">
              <w:rPr>
                <w:rFonts w:cs="NewCaledonia"/>
              </w:rPr>
              <w:t>A student hypothesized that watching sports on television would cause viewers’</w:t>
            </w:r>
            <w:r w:rsidR="00E85B2F" w:rsidRPr="00A75E2B">
              <w:rPr>
                <w:rFonts w:cs="NewCaledonia"/>
              </w:rPr>
              <w:t xml:space="preserve"> pulse rates to increase. She </w:t>
            </w:r>
            <w:r w:rsidRPr="00A75E2B">
              <w:rPr>
                <w:rFonts w:cs="NewCaledonia"/>
              </w:rPr>
              <w:t xml:space="preserve">designed an experiment to determine the effect of watching sports on pulse </w:t>
            </w:r>
            <w:r w:rsidR="00E85B2F" w:rsidRPr="00A75E2B">
              <w:rPr>
                <w:rFonts w:cs="NewCaledonia"/>
              </w:rPr>
              <w:t xml:space="preserve">rate. A group of 200 volunteers </w:t>
            </w:r>
            <w:r w:rsidRPr="00A75E2B">
              <w:rPr>
                <w:rFonts w:cs="NewCaledonia"/>
              </w:rPr>
              <w:t>took their pulse rates and then watched their favorite sports on te</w:t>
            </w:r>
            <w:r w:rsidR="00E85B2F" w:rsidRPr="00A75E2B">
              <w:rPr>
                <w:rFonts w:cs="NewCaledonia"/>
              </w:rPr>
              <w:t xml:space="preserve">levision. After the games, they </w:t>
            </w:r>
            <w:r w:rsidRPr="00A75E2B">
              <w:rPr>
                <w:rFonts w:cs="NewCaledonia"/>
              </w:rPr>
              <w:t>immediately took their pulse rates again. The data collected showed that</w:t>
            </w:r>
            <w:r w:rsidR="00E85B2F" w:rsidRPr="00A75E2B">
              <w:rPr>
                <w:rFonts w:cs="NewCaledonia"/>
              </w:rPr>
              <w:t xml:space="preserve"> the pulse rates of some people </w:t>
            </w:r>
            <w:r w:rsidRPr="00A75E2B">
              <w:rPr>
                <w:rFonts w:cs="NewCaledonia"/>
              </w:rPr>
              <w:t>increased, but the pulse rates of an equal number of people did not change. Although the hypot</w:t>
            </w:r>
            <w:r w:rsidR="00E85B2F" w:rsidRPr="00A75E2B">
              <w:rPr>
                <w:rFonts w:cs="NewCaledonia"/>
              </w:rPr>
              <w:t xml:space="preserve">hesis was not supported by the data, the </w:t>
            </w:r>
            <w:r w:rsidRPr="00A75E2B">
              <w:rPr>
                <w:rFonts w:cs="NewCaledonia"/>
              </w:rPr>
              <w:t>hypothesis is still valuable because it</w:t>
            </w:r>
          </w:p>
          <w:p w:rsidR="00E85B2F" w:rsidRPr="00A75E2B" w:rsidRDefault="00E85B2F" w:rsidP="00E51B0F">
            <w:pPr>
              <w:autoSpaceDE w:val="0"/>
              <w:autoSpaceDN w:val="0"/>
              <w:adjustRightInd w:val="0"/>
              <w:rPr>
                <w:rFonts w:cs="NewCaledonia"/>
              </w:rPr>
            </w:pPr>
          </w:p>
          <w:p w:rsidR="00E85B2F" w:rsidRPr="00A75E2B" w:rsidRDefault="00E51B0F" w:rsidP="00E51B0F">
            <w:pPr>
              <w:autoSpaceDE w:val="0"/>
              <w:autoSpaceDN w:val="0"/>
              <w:adjustRightInd w:val="0"/>
              <w:rPr>
                <w:rFonts w:cs="NewCaledonia"/>
              </w:rPr>
            </w:pPr>
            <w:r w:rsidRPr="00A75E2B">
              <w:rPr>
                <w:rFonts w:cs="NewCaledonia"/>
              </w:rPr>
              <w:t xml:space="preserve">(1) may lead to further investigation </w:t>
            </w:r>
          </w:p>
          <w:p w:rsidR="00E51B0F" w:rsidRPr="00A75E2B" w:rsidRDefault="00E85B2F" w:rsidP="00E51B0F">
            <w:pPr>
              <w:autoSpaceDE w:val="0"/>
              <w:autoSpaceDN w:val="0"/>
              <w:adjustRightInd w:val="0"/>
              <w:rPr>
                <w:rFonts w:cs="NewCaledonia"/>
              </w:rPr>
            </w:pPr>
            <w:r w:rsidRPr="00A75E2B">
              <w:rPr>
                <w:rFonts w:cs="NewCaledonia"/>
              </w:rPr>
              <w:t>(2</w:t>
            </w:r>
            <w:r w:rsidR="00E51B0F" w:rsidRPr="00A75E2B">
              <w:rPr>
                <w:rFonts w:cs="NewCaledonia"/>
              </w:rPr>
              <w:t>) is the opinion of the experimenter</w:t>
            </w:r>
          </w:p>
          <w:p w:rsidR="00E85B2F" w:rsidRPr="00A75E2B" w:rsidRDefault="00E85B2F" w:rsidP="00E51B0F">
            <w:pPr>
              <w:rPr>
                <w:rFonts w:cs="NewCaledonia"/>
              </w:rPr>
            </w:pPr>
            <w:r w:rsidRPr="00A75E2B">
              <w:rPr>
                <w:rFonts w:cs="NewCaledonia"/>
              </w:rPr>
              <w:t>(3</w:t>
            </w:r>
            <w:r w:rsidR="00E51B0F" w:rsidRPr="00A75E2B">
              <w:rPr>
                <w:rFonts w:cs="NewCaledonia"/>
              </w:rPr>
              <w:t xml:space="preserve">) can be changed to fit the data </w:t>
            </w:r>
          </w:p>
          <w:p w:rsidR="005D1646" w:rsidRPr="00A75E2B" w:rsidRDefault="00E51B0F" w:rsidP="00E51B0F">
            <w:r w:rsidRPr="00A75E2B">
              <w:rPr>
                <w:rFonts w:cs="NewCaledonia"/>
              </w:rPr>
              <w:t>(4) is based on beliefs of the volunteers</w:t>
            </w:r>
          </w:p>
        </w:tc>
      </w:tr>
    </w:tbl>
    <w:p w:rsidR="00E85B2F" w:rsidRPr="004F7FC8" w:rsidRDefault="00E85B2F" w:rsidP="00E85B2F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  <w:r w:rsidRPr="004F7FC8">
        <w:rPr>
          <w:rFonts w:cs="NewCaledonia"/>
          <w:i/>
          <w:sz w:val="23"/>
          <w:szCs w:val="23"/>
        </w:rPr>
        <w:lastRenderedPageBreak/>
        <w:t>B</w:t>
      </w:r>
      <w:r w:rsidR="004F7FC8" w:rsidRPr="004F7FC8">
        <w:rPr>
          <w:rFonts w:cs="NewCaledonia"/>
          <w:i/>
          <w:sz w:val="23"/>
          <w:szCs w:val="23"/>
        </w:rPr>
        <w:t>ase your answers to questions 5 through 7</w:t>
      </w:r>
      <w:r w:rsidRPr="004F7FC8">
        <w:rPr>
          <w:rFonts w:cs="NewCaledonia"/>
          <w:i/>
          <w:sz w:val="23"/>
          <w:szCs w:val="23"/>
        </w:rPr>
        <w:t xml:space="preserve"> on the information and graph below and on your knowledge of biology.</w:t>
      </w:r>
    </w:p>
    <w:p w:rsidR="00E85B2F" w:rsidRPr="00A75E2B" w:rsidRDefault="00E85B2F" w:rsidP="00E85B2F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E51B0F" w:rsidRPr="004F7FC8" w:rsidRDefault="00E85B2F" w:rsidP="00E85B2F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A75E2B">
        <w:rPr>
          <w:rFonts w:cs="NewCaledonia"/>
          <w:sz w:val="23"/>
          <w:szCs w:val="23"/>
        </w:rPr>
        <w:t>Students were asked to design a lab that investigated the relationship between exercise and heart rate. Heart rate was determined by recording the pulse rate in beats per minute.</w:t>
      </w:r>
      <w:r w:rsidR="004F7FC8">
        <w:rPr>
          <w:rFonts w:cs="NewCaledonia"/>
          <w:sz w:val="23"/>
          <w:szCs w:val="23"/>
        </w:rPr>
        <w:t xml:space="preserve"> </w:t>
      </w:r>
      <w:r w:rsidRPr="00A75E2B">
        <w:rPr>
          <w:rFonts w:cs="NewCaledonia"/>
          <w:sz w:val="23"/>
          <w:szCs w:val="23"/>
        </w:rPr>
        <w:t>The students hypothesized that increased exercise results in an increased heart rate. The class results for the experiment are shown in the graph below</w:t>
      </w:r>
      <w:r>
        <w:rPr>
          <w:rFonts w:ascii="NewCaledonia" w:hAnsi="NewCaledonia" w:cs="NewCaledonia"/>
          <w:sz w:val="23"/>
          <w:szCs w:val="23"/>
        </w:rPr>
        <w:t>.</w:t>
      </w:r>
    </w:p>
    <w:p w:rsidR="00E85B2F" w:rsidRDefault="00E85B2F" w:rsidP="00E85B2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85B2F" w:rsidRDefault="00E85B2F" w:rsidP="00E85B2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</w:t>
      </w:r>
      <w:r w:rsidRPr="00E85B2F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4286250" cy="216268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262" cy="217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2F" w:rsidRDefault="00E85B2F" w:rsidP="00E85B2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85B2F" w:rsidRDefault="00E85B2F" w:rsidP="00E85B2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85B2F" w:rsidRPr="00A75E2B" w:rsidRDefault="004F7FC8" w:rsidP="00E85B2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5. </w:t>
      </w:r>
      <w:r w:rsidR="00E85B2F" w:rsidRPr="00A75E2B">
        <w:rPr>
          <w:rFonts w:cs="NewCaledonia"/>
        </w:rPr>
        <w:t xml:space="preserve"> Which statement is best supported by the graph?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left="630" w:hanging="360"/>
        <w:rPr>
          <w:rFonts w:cs="NewCaledonia"/>
        </w:rPr>
      </w:pPr>
      <w:r w:rsidRPr="00A75E2B">
        <w:rPr>
          <w:rFonts w:cs="NewCaledonia"/>
        </w:rPr>
        <w:t>(1) Before exercising, the average pulse rate was 65; four minutes after exercising, the average pulse rate was 65.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left="540" w:hanging="270"/>
        <w:rPr>
          <w:rFonts w:cs="NewCaledonia"/>
        </w:rPr>
      </w:pPr>
      <w:r w:rsidRPr="00A75E2B">
        <w:rPr>
          <w:rFonts w:cs="NewCaledonia"/>
        </w:rPr>
        <w:t>(2) After four minutes of exercising, the average pulse rate was 120; two minutes after exercising, the average pulse rate was 120.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left="540" w:hanging="270"/>
        <w:rPr>
          <w:rFonts w:cs="NewCaledonia"/>
        </w:rPr>
      </w:pPr>
      <w:r w:rsidRPr="00A75E2B">
        <w:rPr>
          <w:rFonts w:cs="NewCaledonia"/>
        </w:rPr>
        <w:t>(3) While exercising, the highest average pulse rate was 150; before exercising, the average pulse rate was 65.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left="540" w:hanging="270"/>
        <w:rPr>
          <w:rFonts w:cs="NewCaledonia"/>
        </w:rPr>
      </w:pPr>
      <w:r w:rsidRPr="00A75E2B">
        <w:rPr>
          <w:rFonts w:cs="NewCaledonia"/>
        </w:rPr>
        <w:t>(4) Two minutes before exercising, the average pulse rate was 80; after two minutes of exercise, the average pulse rate was 140.</w:t>
      </w:r>
    </w:p>
    <w:p w:rsidR="00E85B2F" w:rsidRPr="00A75E2B" w:rsidRDefault="00E85B2F" w:rsidP="00E85B2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E85B2F" w:rsidRPr="00A75E2B" w:rsidRDefault="004F7FC8" w:rsidP="00E85B2F">
      <w:pPr>
        <w:autoSpaceDE w:val="0"/>
        <w:autoSpaceDN w:val="0"/>
        <w:adjustRightInd w:val="0"/>
        <w:spacing w:after="0" w:line="240" w:lineRule="auto"/>
        <w:rPr>
          <w:rFonts w:cs="NewCaledonia-Italic"/>
          <w:i/>
          <w:iCs/>
        </w:rPr>
      </w:pPr>
      <w:r>
        <w:rPr>
          <w:rFonts w:cs="NewCaledonia"/>
        </w:rPr>
        <w:t>6.</w:t>
      </w:r>
      <w:r w:rsidR="00E85B2F" w:rsidRPr="00A75E2B">
        <w:rPr>
          <w:rFonts w:cs="NewCaledonia"/>
        </w:rPr>
        <w:t xml:space="preserve"> Students in a different science class carried out the same experiment. The data they obtained did </w:t>
      </w:r>
      <w:r w:rsidR="00E85B2F" w:rsidRPr="00A75E2B">
        <w:rPr>
          <w:rFonts w:cs="NewCaledonia-Italic"/>
          <w:i/>
          <w:iCs/>
        </w:rPr>
        <w:t xml:space="preserve">not </w:t>
      </w:r>
      <w:r w:rsidR="00E85B2F" w:rsidRPr="00A75E2B">
        <w:rPr>
          <w:rFonts w:cs="NewCaledonia"/>
        </w:rPr>
        <w:t>support the hypothesis that increased exercise results in increased heart rate. The most scientifically sound</w:t>
      </w:r>
      <w:r w:rsidR="00E85B2F" w:rsidRPr="00A75E2B">
        <w:rPr>
          <w:rFonts w:cs="NewCaledonia-Italic"/>
          <w:i/>
          <w:iCs/>
        </w:rPr>
        <w:t xml:space="preserve"> </w:t>
      </w:r>
      <w:r w:rsidR="00E85B2F" w:rsidRPr="00A75E2B">
        <w:rPr>
          <w:rFonts w:cs="NewCaledonia"/>
        </w:rPr>
        <w:t>way to deal with this situation is to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 xml:space="preserve">(1) </w:t>
      </w:r>
      <w:proofErr w:type="gramStart"/>
      <w:r w:rsidRPr="00A75E2B">
        <w:rPr>
          <w:rFonts w:cs="NewCaledonia"/>
        </w:rPr>
        <w:t>write</w:t>
      </w:r>
      <w:proofErr w:type="gramEnd"/>
      <w:r w:rsidRPr="00A75E2B">
        <w:rPr>
          <w:rFonts w:cs="NewCaledonia"/>
        </w:rPr>
        <w:t xml:space="preserve"> a new hypothesis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 xml:space="preserve">(2) </w:t>
      </w:r>
      <w:proofErr w:type="gramStart"/>
      <w:r w:rsidRPr="00A75E2B">
        <w:rPr>
          <w:rFonts w:cs="NewCaledonia"/>
        </w:rPr>
        <w:t>read</w:t>
      </w:r>
      <w:proofErr w:type="gramEnd"/>
      <w:r w:rsidRPr="00A75E2B">
        <w:rPr>
          <w:rFonts w:cs="NewCaledonia"/>
        </w:rPr>
        <w:t xml:space="preserve"> about pulse rate in a biology textbook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 xml:space="preserve">(3) </w:t>
      </w:r>
      <w:proofErr w:type="gramStart"/>
      <w:r w:rsidRPr="00A75E2B">
        <w:rPr>
          <w:rFonts w:cs="NewCaledonia"/>
        </w:rPr>
        <w:t>have</w:t>
      </w:r>
      <w:proofErr w:type="gramEnd"/>
      <w:r w:rsidRPr="00A75E2B">
        <w:rPr>
          <w:rFonts w:cs="NewCaledonia"/>
        </w:rPr>
        <w:t xml:space="preserve"> the students in both classes vote to decide which hypothesis is correct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 xml:space="preserve">(4) </w:t>
      </w:r>
      <w:proofErr w:type="gramStart"/>
      <w:r w:rsidRPr="00A75E2B">
        <w:rPr>
          <w:rFonts w:cs="NewCaledonia"/>
        </w:rPr>
        <w:t>ask</w:t>
      </w:r>
      <w:proofErr w:type="gramEnd"/>
      <w:r w:rsidRPr="00A75E2B">
        <w:rPr>
          <w:rFonts w:cs="NewCaledonia"/>
        </w:rPr>
        <w:t xml:space="preserve"> students in a third class to do the experiment and see if their results support the hypothesis</w:t>
      </w:r>
    </w:p>
    <w:p w:rsidR="00E85B2F" w:rsidRPr="00A75E2B" w:rsidRDefault="00E85B2F" w:rsidP="00E85B2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E85B2F" w:rsidRPr="00A75E2B" w:rsidRDefault="004F7FC8" w:rsidP="00E85B2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>
        <w:rPr>
          <w:rFonts w:cs="NewCaledonia"/>
        </w:rPr>
        <w:t xml:space="preserve">7. </w:t>
      </w:r>
      <w:r w:rsidR="00E85B2F" w:rsidRPr="00A75E2B">
        <w:rPr>
          <w:rFonts w:cs="NewCaledonia"/>
        </w:rPr>
        <w:t xml:space="preserve"> The change in heart rate that occurs between 1 and 5 minutes of exercise is an adaptation that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 xml:space="preserve">(1) </w:t>
      </w:r>
      <w:proofErr w:type="gramStart"/>
      <w:r w:rsidRPr="00A75E2B">
        <w:rPr>
          <w:rFonts w:cs="NewCaledonia"/>
        </w:rPr>
        <w:t>reduces</w:t>
      </w:r>
      <w:proofErr w:type="gramEnd"/>
      <w:r w:rsidRPr="00A75E2B">
        <w:rPr>
          <w:rFonts w:cs="NewCaledonia"/>
        </w:rPr>
        <w:t xml:space="preserve"> the rate at which oxygen is carried to the muscle cells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 xml:space="preserve">(2) </w:t>
      </w:r>
      <w:proofErr w:type="gramStart"/>
      <w:r w:rsidRPr="00A75E2B">
        <w:rPr>
          <w:rFonts w:cs="NewCaledonia"/>
        </w:rPr>
        <w:t>increases</w:t>
      </w:r>
      <w:proofErr w:type="gramEnd"/>
      <w:r w:rsidRPr="00A75E2B">
        <w:rPr>
          <w:rFonts w:cs="NewCaledonia"/>
        </w:rPr>
        <w:t xml:space="preserve"> the rate at which carbon dioxide is carried to the muscle cells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 xml:space="preserve">(3) </w:t>
      </w:r>
      <w:proofErr w:type="gramStart"/>
      <w:r w:rsidRPr="00A75E2B">
        <w:rPr>
          <w:rFonts w:cs="NewCaledonia"/>
        </w:rPr>
        <w:t>results</w:t>
      </w:r>
      <w:proofErr w:type="gramEnd"/>
      <w:r w:rsidRPr="00A75E2B">
        <w:rPr>
          <w:rFonts w:cs="NewCaledonia"/>
        </w:rPr>
        <w:t xml:space="preserve"> in the production of more ATP in muscle cells</w:t>
      </w:r>
    </w:p>
    <w:p w:rsidR="00E85B2F" w:rsidRPr="00A75E2B" w:rsidRDefault="00E85B2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color w:val="161616"/>
        </w:rPr>
      </w:pPr>
      <w:r w:rsidRPr="00A75E2B">
        <w:rPr>
          <w:rFonts w:cs="NewCaledonia"/>
        </w:rPr>
        <w:t xml:space="preserve">(4) </w:t>
      </w:r>
      <w:proofErr w:type="gramStart"/>
      <w:r w:rsidRPr="00A75E2B">
        <w:rPr>
          <w:rFonts w:cs="NewCaledonia"/>
        </w:rPr>
        <w:t>slows</w:t>
      </w:r>
      <w:proofErr w:type="gramEnd"/>
      <w:r w:rsidRPr="00A75E2B">
        <w:rPr>
          <w:rFonts w:cs="NewCaledonia"/>
        </w:rPr>
        <w:t xml:space="preserve"> the destruction of enzymes involved in respiration of muscle cells</w:t>
      </w:r>
    </w:p>
    <w:p w:rsidR="00E85B2F" w:rsidRDefault="00E85B2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51B0F" w:rsidRPr="00A75E2B" w:rsidRDefault="004F7FC8" w:rsidP="004F7FC8">
      <w:pPr>
        <w:autoSpaceDE w:val="0"/>
        <w:autoSpaceDN w:val="0"/>
        <w:adjustRightInd w:val="0"/>
        <w:spacing w:after="0" w:line="240" w:lineRule="auto"/>
        <w:ind w:left="180" w:hanging="180"/>
        <w:rPr>
          <w:rFonts w:cs="NewCaledonia"/>
        </w:rPr>
      </w:pPr>
      <w:r>
        <w:rPr>
          <w:rFonts w:cs="NewCaledonia"/>
        </w:rPr>
        <w:lastRenderedPageBreak/>
        <w:t xml:space="preserve">8. </w:t>
      </w:r>
      <w:r w:rsidR="00E51B0F" w:rsidRPr="00A75E2B">
        <w:rPr>
          <w:rFonts w:cs="NewCaledonia"/>
        </w:rPr>
        <w:t>The dichotomous key below provides a way to classify some animals into groups according to their physical characteristics.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51B0F" w:rsidRDefault="00E85B2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              </w:t>
      </w:r>
      <w:r w:rsidRPr="00E85B2F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2886075" cy="194127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03" cy="194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51B0F" w:rsidRPr="00A75E2B" w:rsidRDefault="00E51B0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>The key can be used to classify each of the four animals represented below.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51B0F" w:rsidRDefault="00E85B2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      </w:t>
      </w:r>
      <w:r w:rsidRPr="00E85B2F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3751977" cy="100012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79" cy="100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51B0F" w:rsidRPr="00A75E2B" w:rsidRDefault="00E51B0F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</w:rPr>
      </w:pPr>
      <w:r w:rsidRPr="00A75E2B">
        <w:rPr>
          <w:rFonts w:cs="NewCaledonia"/>
        </w:rPr>
        <w:t>Which row in the chart shows the correct classification group for each animal?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51B0F" w:rsidRDefault="00E85B2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         </w:t>
      </w:r>
      <w:r w:rsidRPr="00E85B2F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3581400" cy="1535911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90" cy="154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left="270" w:hanging="27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9. In an experiment to determine the effect of exercise on pulse rate, a student checks his pulse rate before and after exercising for several minutes. The purpose of checking his pulse rate before exercising is that it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left="270" w:hanging="270"/>
        <w:rPr>
          <w:rFonts w:cs="NewCaledonia"/>
          <w:sz w:val="23"/>
          <w:szCs w:val="23"/>
        </w:rPr>
      </w:pP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(1) </w:t>
      </w:r>
      <w:proofErr w:type="gramStart"/>
      <w:r w:rsidRPr="00633EAB">
        <w:rPr>
          <w:rFonts w:cs="NewCaledonia"/>
          <w:sz w:val="23"/>
          <w:szCs w:val="23"/>
        </w:rPr>
        <w:t>serves</w:t>
      </w:r>
      <w:proofErr w:type="gramEnd"/>
      <w:r w:rsidRPr="00633EAB">
        <w:rPr>
          <w:rFonts w:cs="NewCaledonia"/>
          <w:sz w:val="23"/>
          <w:szCs w:val="23"/>
        </w:rPr>
        <w:t xml:space="preserve"> as the conclusion for the experiment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(2) </w:t>
      </w:r>
      <w:proofErr w:type="gramStart"/>
      <w:r w:rsidRPr="00633EAB">
        <w:rPr>
          <w:rFonts w:cs="NewCaledonia"/>
          <w:sz w:val="23"/>
          <w:szCs w:val="23"/>
        </w:rPr>
        <w:t>is</w:t>
      </w:r>
      <w:proofErr w:type="gramEnd"/>
      <w:r w:rsidRPr="00633EAB">
        <w:rPr>
          <w:rFonts w:cs="NewCaledonia"/>
          <w:sz w:val="23"/>
          <w:szCs w:val="23"/>
        </w:rPr>
        <w:t xml:space="preserve"> needed to justify the sample size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(3) </w:t>
      </w:r>
      <w:proofErr w:type="gramStart"/>
      <w:r w:rsidRPr="00633EAB">
        <w:rPr>
          <w:rFonts w:cs="NewCaledonia"/>
          <w:sz w:val="23"/>
          <w:szCs w:val="23"/>
        </w:rPr>
        <w:t>serves</w:t>
      </w:r>
      <w:proofErr w:type="gramEnd"/>
      <w:r w:rsidRPr="00633EAB">
        <w:rPr>
          <w:rFonts w:cs="NewCaledonia"/>
          <w:sz w:val="23"/>
          <w:szCs w:val="23"/>
        </w:rPr>
        <w:t xml:space="preserve"> as a control for the experiment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ind w:firstLine="270"/>
        <w:rPr>
          <w:rFonts w:cs="NewCaledonia"/>
          <w:color w:val="161616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(4) </w:t>
      </w:r>
      <w:proofErr w:type="gramStart"/>
      <w:r w:rsidRPr="00633EAB">
        <w:rPr>
          <w:rFonts w:cs="NewCaledonia"/>
          <w:sz w:val="23"/>
          <w:szCs w:val="23"/>
        </w:rPr>
        <w:t>is</w:t>
      </w:r>
      <w:proofErr w:type="gramEnd"/>
      <w:r w:rsidRPr="00633EAB">
        <w:rPr>
          <w:rFonts w:cs="NewCaledonia"/>
          <w:sz w:val="23"/>
          <w:szCs w:val="23"/>
        </w:rPr>
        <w:t xml:space="preserve"> needed to formulate a hypothesis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  <w:r w:rsidRPr="00633EAB">
        <w:rPr>
          <w:rFonts w:cs="NewCaledonia"/>
          <w:i/>
          <w:sz w:val="23"/>
          <w:szCs w:val="23"/>
        </w:rPr>
        <w:lastRenderedPageBreak/>
        <w:t>B</w:t>
      </w:r>
      <w:r w:rsidR="00633EAB" w:rsidRPr="00633EAB">
        <w:rPr>
          <w:rFonts w:cs="NewCaledonia"/>
          <w:i/>
          <w:sz w:val="23"/>
          <w:szCs w:val="23"/>
        </w:rPr>
        <w:t>ase your answers to questions 10 through 12</w:t>
      </w:r>
      <w:r w:rsidRPr="00633EAB">
        <w:rPr>
          <w:rFonts w:cs="NewCaledonia"/>
          <w:i/>
          <w:sz w:val="23"/>
          <w:szCs w:val="23"/>
        </w:rPr>
        <w:t xml:space="preserve"> on the information below and on your knowledge of biology.</w:t>
      </w: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rPr>
          <w:rFonts w:cs="NewCaledonia"/>
          <w:i/>
          <w:color w:val="161616"/>
          <w:sz w:val="23"/>
          <w:szCs w:val="23"/>
        </w:rPr>
      </w:pPr>
    </w:p>
    <w:p w:rsidR="004F7FC8" w:rsidRPr="00633EAB" w:rsidRDefault="004F7FC8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An experiment was carried out to answer the question “Does the pH of water affect the growth of radish plants?” Two groups of ten radish pl</w:t>
      </w:r>
      <w:r w:rsidR="00633EAB" w:rsidRPr="00633EAB">
        <w:rPr>
          <w:rFonts w:cs="NewCaledonia"/>
          <w:sz w:val="23"/>
          <w:szCs w:val="23"/>
        </w:rPr>
        <w:t xml:space="preserve">ants were set up. One group was </w:t>
      </w:r>
      <w:r w:rsidRPr="00633EAB">
        <w:rPr>
          <w:rFonts w:cs="NewCaledonia"/>
          <w:sz w:val="23"/>
          <w:szCs w:val="23"/>
        </w:rPr>
        <w:t>watered with water having a pH of 3.0, and the other group was watered with wate</w:t>
      </w:r>
      <w:r w:rsidR="00633EAB" w:rsidRPr="00633EAB">
        <w:rPr>
          <w:rFonts w:cs="NewCaledonia"/>
          <w:sz w:val="23"/>
          <w:szCs w:val="23"/>
        </w:rPr>
        <w:t xml:space="preserve">r having </w:t>
      </w:r>
      <w:r w:rsidRPr="00633EAB">
        <w:rPr>
          <w:rFonts w:cs="NewCaledonia"/>
          <w:sz w:val="23"/>
          <w:szCs w:val="23"/>
        </w:rPr>
        <w:t>a pH of 7.0. Both groups of plants received the same amount a</w:t>
      </w:r>
      <w:r w:rsidR="00633EAB" w:rsidRPr="00633EAB">
        <w:rPr>
          <w:rFonts w:cs="NewCaledonia"/>
          <w:sz w:val="23"/>
          <w:szCs w:val="23"/>
        </w:rPr>
        <w:t xml:space="preserve">nd intensity of light, the same </w:t>
      </w:r>
      <w:r w:rsidRPr="00633EAB">
        <w:rPr>
          <w:rFonts w:cs="NewCaledonia"/>
          <w:sz w:val="23"/>
          <w:szCs w:val="23"/>
        </w:rPr>
        <w:t xml:space="preserve">amount of water, and they were grown in the same type of </w:t>
      </w:r>
      <w:r w:rsidR="00633EAB" w:rsidRPr="00633EAB">
        <w:rPr>
          <w:rFonts w:cs="NewCaledonia"/>
          <w:sz w:val="23"/>
          <w:szCs w:val="23"/>
        </w:rPr>
        <w:t xml:space="preserve">soil. The heights of the radish </w:t>
      </w:r>
      <w:r w:rsidRPr="00633EAB">
        <w:rPr>
          <w:rFonts w:cs="NewCaledonia"/>
          <w:sz w:val="23"/>
          <w:szCs w:val="23"/>
        </w:rPr>
        <w:t>plants were measured every 2 days for a period of 2 weeks.</w:t>
      </w:r>
    </w:p>
    <w:p w:rsidR="00633EAB" w:rsidRPr="00633EAB" w:rsidRDefault="00633EAB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4F7FC8" w:rsidRPr="00633EAB" w:rsidRDefault="00633EAB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10. </w:t>
      </w:r>
      <w:r w:rsidR="004F7FC8" w:rsidRPr="00633EAB">
        <w:rPr>
          <w:rFonts w:cs="NewCaledonia"/>
          <w:sz w:val="23"/>
          <w:szCs w:val="23"/>
        </w:rPr>
        <w:t xml:space="preserve"> Which sentence is a possible hypothesis that was tested in this experiment?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(1) Does the pH of water affect the growth of radish plants?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(2) Will the amount of water alter the heights of the radish plants?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(3) The temperature of the water will affect the heights of the radish plants.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(4) The pH of the water will affect the heights of the radish plants.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</w:p>
    <w:p w:rsidR="004F7FC8" w:rsidRPr="00633EAB" w:rsidRDefault="00633EAB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11. </w:t>
      </w:r>
      <w:r w:rsidR="004F7FC8" w:rsidRPr="00633EAB">
        <w:rPr>
          <w:rFonts w:cs="NewCaledonia"/>
          <w:sz w:val="23"/>
          <w:szCs w:val="23"/>
        </w:rPr>
        <w:t xml:space="preserve"> What was the dependent variable in this experiment?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45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(1) </w:t>
      </w:r>
      <w:proofErr w:type="gramStart"/>
      <w:r w:rsidRPr="00633EAB">
        <w:rPr>
          <w:rFonts w:cs="NewCaledonia"/>
          <w:sz w:val="23"/>
          <w:szCs w:val="23"/>
        </w:rPr>
        <w:t>heights</w:t>
      </w:r>
      <w:proofErr w:type="gramEnd"/>
      <w:r w:rsidRPr="00633EAB">
        <w:rPr>
          <w:rFonts w:cs="NewCaledonia"/>
          <w:sz w:val="23"/>
          <w:szCs w:val="23"/>
        </w:rPr>
        <w:t xml:space="preserve"> of the plants</w:t>
      </w:r>
      <w:r w:rsidR="00633EAB" w:rsidRPr="00633EAB">
        <w:rPr>
          <w:rFonts w:cs="NewCaledonia"/>
          <w:sz w:val="23"/>
          <w:szCs w:val="23"/>
        </w:rPr>
        <w:t xml:space="preserve">           </w:t>
      </w:r>
      <w:r w:rsidRPr="00633EAB">
        <w:rPr>
          <w:rFonts w:cs="NewCaledonia"/>
          <w:sz w:val="23"/>
          <w:szCs w:val="23"/>
        </w:rPr>
        <w:t xml:space="preserve"> (3) temperature of the water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45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(2) </w:t>
      </w:r>
      <w:proofErr w:type="gramStart"/>
      <w:r w:rsidRPr="00633EAB">
        <w:rPr>
          <w:rFonts w:cs="NewCaledonia"/>
          <w:sz w:val="23"/>
          <w:szCs w:val="23"/>
        </w:rPr>
        <w:t>pH</w:t>
      </w:r>
      <w:proofErr w:type="gramEnd"/>
      <w:r w:rsidRPr="00633EAB">
        <w:rPr>
          <w:rFonts w:cs="NewCaledonia"/>
          <w:sz w:val="23"/>
          <w:szCs w:val="23"/>
        </w:rPr>
        <w:t xml:space="preserve"> of the water </w:t>
      </w:r>
      <w:r w:rsidR="00633EAB" w:rsidRPr="00633EAB">
        <w:rPr>
          <w:rFonts w:cs="NewCaledonia"/>
          <w:sz w:val="23"/>
          <w:szCs w:val="23"/>
        </w:rPr>
        <w:t xml:space="preserve">                   </w:t>
      </w:r>
      <w:r w:rsidRPr="00633EAB">
        <w:rPr>
          <w:rFonts w:cs="NewCaledonia"/>
          <w:sz w:val="23"/>
          <w:szCs w:val="23"/>
        </w:rPr>
        <w:t>(4) type of soil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firstLine="450"/>
        <w:rPr>
          <w:rFonts w:cs="NewCaledonia"/>
          <w:sz w:val="23"/>
          <w:szCs w:val="23"/>
        </w:rPr>
      </w:pPr>
    </w:p>
    <w:p w:rsidR="004F7FC8" w:rsidRPr="00633EAB" w:rsidRDefault="00633EAB" w:rsidP="004F7FC8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12. </w:t>
      </w:r>
      <w:r w:rsidR="004F7FC8" w:rsidRPr="00633EAB">
        <w:rPr>
          <w:rFonts w:cs="NewCaledonia"/>
          <w:sz w:val="23"/>
          <w:szCs w:val="23"/>
        </w:rPr>
        <w:t xml:space="preserve"> Which activity might help to increase the validity of this experiment?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(1) </w:t>
      </w:r>
      <w:proofErr w:type="gramStart"/>
      <w:r w:rsidRPr="00633EAB">
        <w:rPr>
          <w:rFonts w:cs="NewCaledonia"/>
          <w:sz w:val="23"/>
          <w:szCs w:val="23"/>
        </w:rPr>
        <w:t>repeating</w:t>
      </w:r>
      <w:proofErr w:type="gramEnd"/>
      <w:r w:rsidRPr="00633EAB">
        <w:rPr>
          <w:rFonts w:cs="NewCaledonia"/>
          <w:sz w:val="23"/>
          <w:szCs w:val="23"/>
        </w:rPr>
        <w:t xml:space="preserve"> the experiment several times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(2) </w:t>
      </w:r>
      <w:proofErr w:type="gramStart"/>
      <w:r w:rsidRPr="00633EAB">
        <w:rPr>
          <w:rFonts w:cs="NewCaledonia"/>
          <w:sz w:val="23"/>
          <w:szCs w:val="23"/>
        </w:rPr>
        <w:t>using</w:t>
      </w:r>
      <w:proofErr w:type="gramEnd"/>
      <w:r w:rsidRPr="00633EAB">
        <w:rPr>
          <w:rFonts w:cs="NewCaledonia"/>
          <w:sz w:val="23"/>
          <w:szCs w:val="23"/>
        </w:rPr>
        <w:t xml:space="preserve"> two different types of radish seeds in each group</w:t>
      </w:r>
    </w:p>
    <w:p w:rsidR="004F7FC8" w:rsidRPr="00633EAB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(3) </w:t>
      </w:r>
      <w:proofErr w:type="gramStart"/>
      <w:r w:rsidRPr="00633EAB">
        <w:rPr>
          <w:rFonts w:cs="NewCaledonia"/>
          <w:sz w:val="23"/>
          <w:szCs w:val="23"/>
        </w:rPr>
        <w:t>using</w:t>
      </w:r>
      <w:proofErr w:type="gramEnd"/>
      <w:r w:rsidRPr="00633EAB">
        <w:rPr>
          <w:rFonts w:cs="NewCaledonia"/>
          <w:sz w:val="23"/>
          <w:szCs w:val="23"/>
        </w:rPr>
        <w:t xml:space="preserve"> the same pH for both groups of plants</w:t>
      </w:r>
    </w:p>
    <w:p w:rsidR="00E51B0F" w:rsidRDefault="004F7FC8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 xml:space="preserve">(4) </w:t>
      </w:r>
      <w:proofErr w:type="gramStart"/>
      <w:r w:rsidRPr="00633EAB">
        <w:rPr>
          <w:rFonts w:cs="NewCaledonia"/>
          <w:sz w:val="23"/>
          <w:szCs w:val="23"/>
        </w:rPr>
        <w:t>placing</w:t>
      </w:r>
      <w:proofErr w:type="gramEnd"/>
      <w:r w:rsidRPr="00633EAB">
        <w:rPr>
          <w:rFonts w:cs="NewCaledonia"/>
          <w:sz w:val="23"/>
          <w:szCs w:val="23"/>
        </w:rPr>
        <w:t xml:space="preserve"> one set of plants in sunlight and one in darkness</w:t>
      </w: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ind w:firstLine="360"/>
        <w:rPr>
          <w:rFonts w:cs="NewCaledonia"/>
          <w:sz w:val="23"/>
          <w:szCs w:val="23"/>
        </w:rPr>
      </w:pP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13. What is an advantage of a change in pulse rate after exercising?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(1) The heart needs to produce more energy to supply the active muscle cells and maintain homeostasis.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(2) An increased blood flow carries excess waste products away from the active muscle cells.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sz w:val="23"/>
          <w:szCs w:val="23"/>
        </w:rPr>
      </w:pPr>
      <w:r w:rsidRPr="00633EAB">
        <w:rPr>
          <w:rFonts w:cs="NewCaledonia"/>
          <w:sz w:val="23"/>
          <w:szCs w:val="23"/>
        </w:rPr>
        <w:t>(3) The blood is removing oxygen from muscle cells that were not active and carrying it to muscle cells that are active.</w:t>
      </w:r>
    </w:p>
    <w:p w:rsidR="00633EAB" w:rsidRPr="00633EAB" w:rsidRDefault="00633EAB" w:rsidP="00633EAB">
      <w:pPr>
        <w:autoSpaceDE w:val="0"/>
        <w:autoSpaceDN w:val="0"/>
        <w:adjustRightInd w:val="0"/>
        <w:spacing w:after="0" w:line="240" w:lineRule="auto"/>
        <w:ind w:left="720" w:hanging="360"/>
        <w:rPr>
          <w:rFonts w:cs="NewCaledonia"/>
          <w:color w:val="161616"/>
          <w:sz w:val="23"/>
          <w:szCs w:val="23"/>
        </w:rPr>
      </w:pPr>
      <w:r w:rsidRPr="00633EAB">
        <w:rPr>
          <w:rFonts w:cs="NewCaledonia"/>
          <w:sz w:val="23"/>
          <w:szCs w:val="23"/>
        </w:rPr>
        <w:t>(4) The blood is supplying the active muscle cells with carbon dioxide to neutralize wastes in those cells.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5D1646" w:rsidRPr="00633EAB" w:rsidRDefault="00633EAB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color w:val="161616"/>
          <w:sz w:val="23"/>
          <w:szCs w:val="23"/>
        </w:rPr>
      </w:pPr>
      <w:r>
        <w:rPr>
          <w:rFonts w:cs="NewCaledonia"/>
          <w:color w:val="161616"/>
          <w:sz w:val="23"/>
          <w:szCs w:val="23"/>
        </w:rPr>
        <w:t>14</w:t>
      </w:r>
      <w:r w:rsidRPr="00633EAB">
        <w:rPr>
          <w:rFonts w:cs="NewCaledonia"/>
          <w:color w:val="161616"/>
          <w:sz w:val="23"/>
          <w:szCs w:val="23"/>
        </w:rPr>
        <w:t xml:space="preserve">. </w:t>
      </w:r>
      <w:r w:rsidR="00E51B0F" w:rsidRPr="00633EAB">
        <w:rPr>
          <w:rFonts w:cs="NewCaledonia"/>
          <w:color w:val="161616"/>
          <w:sz w:val="23"/>
          <w:szCs w:val="23"/>
        </w:rPr>
        <w:t>To determine the effect of fatigue on the action of muscles, each of five boys was given a 12-cm clothespin and each of five girls was given a 10-cm clothespin. The students</w:t>
      </w:r>
      <w:r w:rsidR="00E51B0F" w:rsidRPr="00633EAB">
        <w:rPr>
          <w:rFonts w:ascii="NewCaledonia" w:hAnsi="NewCaledonia" w:cs="NewCaledonia"/>
          <w:color w:val="161616"/>
          <w:sz w:val="23"/>
          <w:szCs w:val="23"/>
        </w:rPr>
        <w:t xml:space="preserve"> squeezed the </w:t>
      </w:r>
      <w:r w:rsidR="00E51B0F" w:rsidRPr="00633EAB">
        <w:rPr>
          <w:rFonts w:cs="NewCaledonia"/>
          <w:color w:val="161616"/>
          <w:sz w:val="23"/>
          <w:szCs w:val="23"/>
        </w:rPr>
        <w:t xml:space="preserve">clothespins for 30 seconds and recorded the results. After the first trial, the girls rested and the boys jogged in place for 1 minute. A second trial was then done to determine how many times each student could squeeze the clothespin in 45 seconds. Identify </w:t>
      </w:r>
      <w:r w:rsidR="00E51B0F" w:rsidRPr="00633EAB">
        <w:rPr>
          <w:rFonts w:cs="NewCaledonia-Italic"/>
          <w:i/>
          <w:iCs/>
          <w:color w:val="161616"/>
          <w:sz w:val="23"/>
          <w:szCs w:val="23"/>
        </w:rPr>
        <w:t xml:space="preserve">one </w:t>
      </w:r>
      <w:r w:rsidR="00E51B0F" w:rsidRPr="00633EAB">
        <w:rPr>
          <w:rFonts w:cs="NewCaledonia"/>
          <w:color w:val="161616"/>
          <w:sz w:val="23"/>
          <w:szCs w:val="23"/>
        </w:rPr>
        <w:t>error in the design of this experiment. [1]</w:t>
      </w:r>
    </w:p>
    <w:p w:rsidR="00633EAB" w:rsidRDefault="00633EAB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color w:val="161616"/>
        </w:rPr>
      </w:pPr>
    </w:p>
    <w:p w:rsidR="00633EAB" w:rsidRDefault="00633EAB" w:rsidP="00E51B0F">
      <w:pPr>
        <w:autoSpaceDE w:val="0"/>
        <w:autoSpaceDN w:val="0"/>
        <w:adjustRightInd w:val="0"/>
        <w:spacing w:after="0" w:line="240" w:lineRule="auto"/>
        <w:rPr>
          <w:rFonts w:cs="NewCaledonia"/>
          <w:color w:val="161616"/>
        </w:rPr>
      </w:pP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cs="NewCaledonia"/>
          <w:i/>
        </w:rPr>
      </w:pPr>
      <w:r w:rsidRPr="00633EAB">
        <w:rPr>
          <w:rFonts w:cs="NewCaledonia"/>
          <w:i/>
        </w:rPr>
        <w:lastRenderedPageBreak/>
        <w:t>B</w:t>
      </w:r>
      <w:r w:rsidR="00633EAB" w:rsidRPr="00633EAB">
        <w:rPr>
          <w:rFonts w:cs="NewCaledonia"/>
          <w:i/>
        </w:rPr>
        <w:t>ase your answers to questio</w:t>
      </w:r>
      <w:r w:rsidR="00633EAB">
        <w:rPr>
          <w:rFonts w:cs="NewCaledonia"/>
          <w:i/>
        </w:rPr>
        <w:t xml:space="preserve">ns </w:t>
      </w:r>
      <w:r w:rsidR="006E45CD">
        <w:rPr>
          <w:rFonts w:cs="NewCaledonia"/>
          <w:i/>
        </w:rPr>
        <w:t xml:space="preserve">15 </w:t>
      </w:r>
      <w:r w:rsidRPr="00633EAB">
        <w:rPr>
          <w:rFonts w:cs="NewCaledonia"/>
          <w:i/>
        </w:rPr>
        <w:t>on the passage below and on your knowledge of biology.</w:t>
      </w:r>
    </w:p>
    <w:p w:rsidR="00633EAB" w:rsidRPr="00633EAB" w:rsidRDefault="00633EAB" w:rsidP="00E51B0F">
      <w:pPr>
        <w:autoSpaceDE w:val="0"/>
        <w:autoSpaceDN w:val="0"/>
        <w:adjustRightInd w:val="0"/>
        <w:spacing w:after="0" w:line="240" w:lineRule="auto"/>
        <w:rPr>
          <w:rFonts w:cs="NewCaledonia"/>
          <w:i/>
        </w:rPr>
      </w:pPr>
    </w:p>
    <w:p w:rsidR="00E51B0F" w:rsidRDefault="00E51B0F" w:rsidP="006E45CD">
      <w:pPr>
        <w:autoSpaceDE w:val="0"/>
        <w:autoSpaceDN w:val="0"/>
        <w:adjustRightInd w:val="0"/>
        <w:spacing w:after="0" w:line="240" w:lineRule="auto"/>
        <w:jc w:val="center"/>
        <w:rPr>
          <w:rFonts w:cs="NewCaledonia-Bold"/>
          <w:b/>
          <w:bCs/>
        </w:rPr>
      </w:pPr>
      <w:r w:rsidRPr="00A75E2B">
        <w:rPr>
          <w:rFonts w:cs="NewCaledonia-Bold"/>
          <w:b/>
          <w:bCs/>
        </w:rPr>
        <w:t>Smoking is Dumb</w:t>
      </w:r>
    </w:p>
    <w:p w:rsidR="006E45CD" w:rsidRPr="00A75E2B" w:rsidRDefault="006E45CD" w:rsidP="006E45CD">
      <w:pPr>
        <w:autoSpaceDE w:val="0"/>
        <w:autoSpaceDN w:val="0"/>
        <w:adjustRightInd w:val="0"/>
        <w:spacing w:after="0" w:line="240" w:lineRule="auto"/>
        <w:jc w:val="center"/>
        <w:rPr>
          <w:rFonts w:cs="NewCaledonia-Bold"/>
          <w:b/>
          <w:bCs/>
        </w:rPr>
      </w:pPr>
    </w:p>
    <w:p w:rsidR="00E51B0F" w:rsidRPr="00A75E2B" w:rsidRDefault="00E51B0F" w:rsidP="00E51B0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A75E2B">
        <w:rPr>
          <w:rFonts w:cs="NewCaledonia"/>
        </w:rPr>
        <w:t>A study by Prof. Mark Weiner of Tel Aviv University’s Department of Psychiatry and the</w:t>
      </w:r>
    </w:p>
    <w:p w:rsidR="00E51B0F" w:rsidRPr="00A75E2B" w:rsidRDefault="00E51B0F" w:rsidP="00E51B0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  <w:r w:rsidRPr="00A75E2B">
        <w:rPr>
          <w:rFonts w:cs="NewCaledonia"/>
        </w:rPr>
        <w:t xml:space="preserve">Sheba Medical Center of Tel </w:t>
      </w:r>
      <w:proofErr w:type="spellStart"/>
      <w:r w:rsidRPr="00A75E2B">
        <w:rPr>
          <w:rFonts w:cs="NewCaledonia"/>
        </w:rPr>
        <w:t>Hashomer</w:t>
      </w:r>
      <w:proofErr w:type="spellEnd"/>
      <w:r w:rsidRPr="00A75E2B">
        <w:rPr>
          <w:rFonts w:cs="NewCaledonia"/>
        </w:rPr>
        <w:t xml:space="preserve"> Hospital has determined that young men who</w:t>
      </w:r>
      <w:r w:rsidR="00633EAB">
        <w:rPr>
          <w:rFonts w:cs="NewCaledonia"/>
        </w:rPr>
        <w:t xml:space="preserve"> smoke are likely </w:t>
      </w:r>
      <w:r w:rsidRPr="00A75E2B">
        <w:rPr>
          <w:rFonts w:cs="NewCaledonia"/>
        </w:rPr>
        <w:t>to have lower IQs than their nonsmoking peers. Tracking 18- to 21-yearold</w:t>
      </w:r>
      <w:r w:rsidR="00633EAB">
        <w:rPr>
          <w:rFonts w:cs="NewCaledonia"/>
        </w:rPr>
        <w:t xml:space="preserve"> </w:t>
      </w:r>
      <w:r w:rsidRPr="00A75E2B">
        <w:rPr>
          <w:rFonts w:cs="NewCaledonia"/>
        </w:rPr>
        <w:t>men enlisted in the Israeli army in the largest study of its kind, he has been able to</w:t>
      </w:r>
      <w:r w:rsidR="00633EAB">
        <w:rPr>
          <w:rFonts w:cs="NewCaledonia"/>
        </w:rPr>
        <w:t xml:space="preserve"> </w:t>
      </w:r>
      <w:r w:rsidRPr="00A75E2B">
        <w:rPr>
          <w:rFonts w:cs="NewCaledonia"/>
        </w:rPr>
        <w:t>demonstrate an important connection between the number of cigarettes young males</w:t>
      </w:r>
      <w:r w:rsidR="00633EAB">
        <w:rPr>
          <w:rFonts w:cs="NewCaledonia"/>
        </w:rPr>
        <w:t xml:space="preserve"> </w:t>
      </w:r>
      <w:r w:rsidRPr="00A75E2B">
        <w:rPr>
          <w:rFonts w:cs="NewCaledonia"/>
        </w:rPr>
        <w:t>smoke and their IQ.</w:t>
      </w:r>
      <w:r w:rsidR="00633EAB">
        <w:rPr>
          <w:rFonts w:cs="NewCaledonia"/>
        </w:rPr>
        <w:t xml:space="preserve"> </w:t>
      </w:r>
      <w:r w:rsidRPr="00A75E2B">
        <w:rPr>
          <w:rFonts w:cs="NewCaledonia"/>
        </w:rPr>
        <w:t>The average IQ for a nonsmoker was about 101, while the smokers’ average was more</w:t>
      </w:r>
      <w:r w:rsidR="00633EAB">
        <w:rPr>
          <w:rFonts w:cs="NewCaledonia"/>
        </w:rPr>
        <w:t xml:space="preserve"> </w:t>
      </w:r>
      <w:r w:rsidRPr="00A75E2B">
        <w:rPr>
          <w:rFonts w:cs="NewCaledonia"/>
        </w:rPr>
        <w:t>than seven IQ points lower at about 94, the study determined. The IQs of young men who</w:t>
      </w:r>
      <w:r w:rsidR="00633EAB">
        <w:rPr>
          <w:rFonts w:cs="NewCaledonia"/>
        </w:rPr>
        <w:t xml:space="preserve"> </w:t>
      </w:r>
      <w:r w:rsidRPr="00A75E2B">
        <w:rPr>
          <w:rFonts w:cs="NewCaledonia"/>
        </w:rPr>
        <w:t>smoked more than a pack a day were lower still, at about 90. An IQ score in a healthy</w:t>
      </w:r>
      <w:r w:rsidR="00633EAB">
        <w:rPr>
          <w:rFonts w:cs="NewCaledonia"/>
        </w:rPr>
        <w:t xml:space="preserve"> </w:t>
      </w:r>
      <w:r w:rsidRPr="00A75E2B">
        <w:rPr>
          <w:rFonts w:cs="NewCaledonia"/>
        </w:rPr>
        <w:t>population of such young men, with no mental disorders, falls within the range of 84 to 116.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  <w:r w:rsidRPr="00A75E2B">
        <w:rPr>
          <w:rFonts w:cs="HelveticaNeue"/>
        </w:rPr>
        <w:t xml:space="preserve">Source: </w:t>
      </w:r>
      <w:r w:rsidRPr="00A75E2B">
        <w:rPr>
          <w:rFonts w:cs="HelveticaNeue-Italic"/>
          <w:i/>
          <w:iCs/>
        </w:rPr>
        <w:t xml:space="preserve">Science Daily </w:t>
      </w:r>
      <w:r w:rsidRPr="00A75E2B">
        <w:rPr>
          <w:rFonts w:cs="HelveticaNeue"/>
        </w:rPr>
        <w:t>April 2, 2010</w:t>
      </w:r>
    </w:p>
    <w:p w:rsidR="00633EAB" w:rsidRDefault="00633EAB" w:rsidP="00E51B0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</w:p>
    <w:p w:rsidR="00633EAB" w:rsidRPr="00A75E2B" w:rsidRDefault="00633EAB" w:rsidP="00E51B0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</w:p>
    <w:p w:rsidR="00E51B0F" w:rsidRDefault="006E45CD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>
        <w:rPr>
          <w:rFonts w:cs="NewCaledonia"/>
        </w:rPr>
        <w:t>15</w:t>
      </w:r>
      <w:r w:rsidR="00633EAB">
        <w:rPr>
          <w:rFonts w:cs="NewCaledonia"/>
        </w:rPr>
        <w:t xml:space="preserve">. </w:t>
      </w:r>
      <w:r w:rsidR="00E51B0F" w:rsidRPr="00A75E2B">
        <w:rPr>
          <w:rFonts w:cs="NewCaledonia"/>
        </w:rPr>
        <w:t xml:space="preserve"> Based on the information given in the passage, state the relationship between the number of cigarettes</w:t>
      </w:r>
      <w:r w:rsidR="00633EAB">
        <w:rPr>
          <w:rFonts w:cs="NewCaledonia"/>
        </w:rPr>
        <w:t xml:space="preserve"> </w:t>
      </w:r>
      <w:r w:rsidR="00E51B0F" w:rsidRPr="00A75E2B">
        <w:rPr>
          <w:rFonts w:cs="NewCaledonia"/>
        </w:rPr>
        <w:t>young males smoke and their IQ. [1]</w:t>
      </w:r>
    </w:p>
    <w:p w:rsidR="006E45CD" w:rsidRDefault="006E45CD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Default="006E45CD" w:rsidP="00633EAB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i/>
        </w:rPr>
      </w:pPr>
      <w:r w:rsidRPr="006E45CD">
        <w:rPr>
          <w:rFonts w:cs="NewCaledonia"/>
          <w:i/>
        </w:rPr>
        <w:t>Ba</w:t>
      </w:r>
      <w:r>
        <w:rPr>
          <w:rFonts w:cs="NewCaledonia"/>
          <w:i/>
        </w:rPr>
        <w:t>se your answers to questions 16 and 17</w:t>
      </w:r>
      <w:r w:rsidRPr="006E45CD">
        <w:rPr>
          <w:rFonts w:cs="NewCaledonia"/>
          <w:i/>
        </w:rPr>
        <w:t xml:space="preserve"> on the information below and on your knowledge of biology.</w:t>
      </w:r>
    </w:p>
    <w:p w:rsidR="006E45CD" w:rsidRP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i/>
        </w:rPr>
      </w:pPr>
    </w:p>
    <w:p w:rsidR="006E45CD" w:rsidRP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 w:rsidRPr="006E45CD">
        <w:rPr>
          <w:rFonts w:cs="NewCaledonia"/>
        </w:rPr>
        <w:t>Three students took their pulse rates in beats per minute (bpm) while sitting in class.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 w:rsidRPr="006E45CD">
        <w:rPr>
          <w:rFonts w:cs="NewCaledonia"/>
        </w:rPr>
        <w:t>The results are shown in the data table below.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  <w:r>
        <w:rPr>
          <w:rFonts w:cs="NewCaledonia"/>
        </w:rPr>
        <w:t xml:space="preserve">                                   </w:t>
      </w:r>
      <w:r w:rsidRPr="006E45CD">
        <w:rPr>
          <w:rFonts w:cs="NewCaledonia"/>
          <w:noProof/>
        </w:rPr>
        <w:drawing>
          <wp:inline distT="0" distB="0" distL="0" distR="0">
            <wp:extent cx="2476500" cy="135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81" cy="136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Default="006E45CD" w:rsidP="003158AF">
      <w:pPr>
        <w:autoSpaceDE w:val="0"/>
        <w:autoSpaceDN w:val="0"/>
        <w:adjustRightInd w:val="0"/>
        <w:spacing w:after="0" w:line="240" w:lineRule="auto"/>
        <w:rPr>
          <w:rFonts w:cs="NewCaledonia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450" w:hanging="450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16. </w:t>
      </w:r>
      <w:r w:rsidRPr="006E45CD">
        <w:rPr>
          <w:rFonts w:cs="NewCaledonia"/>
          <w:sz w:val="23"/>
          <w:szCs w:val="23"/>
        </w:rPr>
        <w:t xml:space="preserve"> State </w:t>
      </w:r>
      <w:r w:rsidRPr="006E45CD">
        <w:rPr>
          <w:rFonts w:cs="NewCaledonia-Italic"/>
          <w:i/>
          <w:iCs/>
          <w:sz w:val="23"/>
          <w:szCs w:val="23"/>
        </w:rPr>
        <w:t xml:space="preserve">one </w:t>
      </w:r>
      <w:r w:rsidRPr="006E45CD">
        <w:rPr>
          <w:rFonts w:cs="NewCaledonia"/>
          <w:sz w:val="23"/>
          <w:szCs w:val="23"/>
        </w:rPr>
        <w:t xml:space="preserve">reason why the pulse rates were </w:t>
      </w:r>
      <w:r w:rsidRPr="006E45CD">
        <w:rPr>
          <w:rFonts w:cs="NewCaledonia-Italic"/>
          <w:i/>
          <w:iCs/>
          <w:sz w:val="23"/>
          <w:szCs w:val="23"/>
        </w:rPr>
        <w:t xml:space="preserve">not </w:t>
      </w:r>
      <w:r w:rsidRPr="006E45CD">
        <w:rPr>
          <w:rFonts w:cs="NewCaledonia"/>
          <w:sz w:val="23"/>
          <w:szCs w:val="23"/>
        </w:rPr>
        <w:t>the same for all three stud</w:t>
      </w:r>
      <w:r>
        <w:rPr>
          <w:rFonts w:cs="NewCaledonia"/>
          <w:sz w:val="23"/>
          <w:szCs w:val="23"/>
        </w:rPr>
        <w:t xml:space="preserve">ents, even though they were all </w:t>
      </w:r>
      <w:r w:rsidRPr="006E45CD">
        <w:rPr>
          <w:rFonts w:cs="NewCaledonia"/>
          <w:sz w:val="23"/>
          <w:szCs w:val="23"/>
        </w:rPr>
        <w:t>resting at the time. [1]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450" w:hanging="450"/>
        <w:rPr>
          <w:rFonts w:cs="NewCaledonia"/>
          <w:sz w:val="23"/>
          <w:szCs w:val="23"/>
        </w:rPr>
      </w:pPr>
    </w:p>
    <w:p w:rsidR="006E45CD" w:rsidRPr="006E45CD" w:rsidRDefault="006E45CD" w:rsidP="006E45CD">
      <w:pPr>
        <w:autoSpaceDE w:val="0"/>
        <w:autoSpaceDN w:val="0"/>
        <w:adjustRightInd w:val="0"/>
        <w:spacing w:after="0" w:line="240" w:lineRule="auto"/>
        <w:ind w:left="450" w:hanging="450"/>
        <w:rPr>
          <w:rFonts w:cs="NewCaledonia"/>
          <w:sz w:val="23"/>
          <w:szCs w:val="23"/>
        </w:rPr>
      </w:pPr>
    </w:p>
    <w:p w:rsidR="006E45CD" w:rsidRPr="006E45CD" w:rsidRDefault="006E45CD" w:rsidP="006E45CD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17. </w:t>
      </w:r>
      <w:r w:rsidRPr="006E45CD">
        <w:rPr>
          <w:rFonts w:cs="NewCaledonia"/>
          <w:sz w:val="23"/>
          <w:szCs w:val="23"/>
        </w:rPr>
        <w:t xml:space="preserve"> What is the average pulse rate, in bpm, for this group of students? [1]</w:t>
      </w: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  <w:r>
        <w:rPr>
          <w:rFonts w:cs="NewCaledonia-Bold"/>
          <w:b/>
          <w:bCs/>
          <w:sz w:val="23"/>
          <w:szCs w:val="23"/>
        </w:rPr>
        <w:t xml:space="preserve">          ________________ </w:t>
      </w:r>
      <w:proofErr w:type="gramStart"/>
      <w:r w:rsidRPr="006E45CD">
        <w:rPr>
          <w:rFonts w:cs="NewCaledonia-Bold"/>
          <w:b/>
          <w:bCs/>
          <w:sz w:val="23"/>
          <w:szCs w:val="23"/>
        </w:rPr>
        <w:t>bpm</w:t>
      </w:r>
      <w:proofErr w:type="gramEnd"/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</w:p>
    <w:p w:rsidR="003158AF" w:rsidRDefault="003158AF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</w:p>
    <w:p w:rsidR="006E45CD" w:rsidRDefault="006E45CD" w:rsidP="006E45CD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-Bold"/>
          <w:b/>
          <w:bCs/>
          <w:sz w:val="23"/>
          <w:szCs w:val="23"/>
        </w:rPr>
      </w:pPr>
    </w:p>
    <w:p w:rsidR="001D5647" w:rsidRDefault="001D5647" w:rsidP="001D5647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  <w:r w:rsidRPr="001D5647">
        <w:rPr>
          <w:rFonts w:cs="NewCaledonia"/>
          <w:i/>
          <w:sz w:val="23"/>
          <w:szCs w:val="23"/>
        </w:rPr>
        <w:lastRenderedPageBreak/>
        <w:t>Base your answers to question 18 on the information below and on your knowledge of biology.</w:t>
      </w:r>
    </w:p>
    <w:p w:rsidR="001D5647" w:rsidRPr="001D5647" w:rsidRDefault="001D5647" w:rsidP="001D5647">
      <w:pPr>
        <w:autoSpaceDE w:val="0"/>
        <w:autoSpaceDN w:val="0"/>
        <w:adjustRightInd w:val="0"/>
        <w:spacing w:after="0" w:line="240" w:lineRule="auto"/>
        <w:rPr>
          <w:rFonts w:cs="NewCaledonia"/>
          <w:i/>
          <w:sz w:val="23"/>
          <w:szCs w:val="23"/>
        </w:rPr>
      </w:pPr>
    </w:p>
    <w:p w:rsidR="001D5647" w:rsidRPr="001D5647" w:rsidRDefault="00F43B0A" w:rsidP="001D5647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       </w:t>
      </w:r>
      <w:r w:rsidR="001D5647" w:rsidRPr="001D5647">
        <w:rPr>
          <w:rFonts w:cs="NewCaledonia"/>
          <w:sz w:val="23"/>
          <w:szCs w:val="23"/>
        </w:rPr>
        <w:t>Ticks, such as deer ticks and dog ticks, feed on the blood of humans and other animals.</w:t>
      </w:r>
    </w:p>
    <w:p w:rsidR="001D5647" w:rsidRPr="001D5647" w:rsidRDefault="001D5647" w:rsidP="001D5647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1D5647">
        <w:rPr>
          <w:rFonts w:cs="NewCaledonia"/>
          <w:sz w:val="23"/>
          <w:szCs w:val="23"/>
        </w:rPr>
        <w:t>Part of the feeding process involves the tick injecting its saliva to help make blood flow.</w:t>
      </w:r>
    </w:p>
    <w:p w:rsidR="00F43B0A" w:rsidRDefault="001D5647" w:rsidP="001D5647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1D5647">
        <w:rPr>
          <w:rFonts w:cs="NewCaledonia"/>
          <w:sz w:val="23"/>
          <w:szCs w:val="23"/>
        </w:rPr>
        <w:t xml:space="preserve">In the process, they sometimes spread disease organisms to </w:t>
      </w:r>
      <w:r w:rsidR="00F43B0A">
        <w:rPr>
          <w:rFonts w:cs="NewCaledonia"/>
          <w:sz w:val="23"/>
          <w:szCs w:val="23"/>
        </w:rPr>
        <w:t xml:space="preserve">their host. Sometimes ticks get </w:t>
      </w:r>
      <w:r w:rsidRPr="001D5647">
        <w:rPr>
          <w:rFonts w:cs="NewCaledonia"/>
          <w:sz w:val="23"/>
          <w:szCs w:val="23"/>
        </w:rPr>
        <w:t>on clothing, and can remain there for a few days bef</w:t>
      </w:r>
      <w:r w:rsidR="00F43B0A">
        <w:rPr>
          <w:rFonts w:cs="NewCaledonia"/>
          <w:sz w:val="23"/>
          <w:szCs w:val="23"/>
        </w:rPr>
        <w:t xml:space="preserve">ore actually biting their host. </w:t>
      </w:r>
    </w:p>
    <w:p w:rsidR="001D5647" w:rsidRPr="001D5647" w:rsidRDefault="00F43B0A" w:rsidP="001D5647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       </w:t>
      </w:r>
      <w:r w:rsidR="001D5647" w:rsidRPr="001D5647">
        <w:rPr>
          <w:rFonts w:cs="NewCaledonia"/>
          <w:sz w:val="23"/>
          <w:szCs w:val="23"/>
        </w:rPr>
        <w:t>A scientist found that ticks might be able to survive eve</w:t>
      </w:r>
      <w:r>
        <w:rPr>
          <w:rFonts w:cs="NewCaledonia"/>
          <w:sz w:val="23"/>
          <w:szCs w:val="23"/>
        </w:rPr>
        <w:t xml:space="preserve">n when exposed to hot water and </w:t>
      </w:r>
      <w:r w:rsidR="001D5647" w:rsidRPr="001D5647">
        <w:rPr>
          <w:rFonts w:cs="NewCaledonia"/>
          <w:sz w:val="23"/>
          <w:szCs w:val="23"/>
        </w:rPr>
        <w:t>detergent in a washing machine.</w:t>
      </w:r>
    </w:p>
    <w:p w:rsidR="006E45CD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       </w:t>
      </w:r>
      <w:r w:rsidR="001D5647" w:rsidRPr="001D5647">
        <w:rPr>
          <w:rFonts w:cs="NewCaledonia"/>
          <w:sz w:val="23"/>
          <w:szCs w:val="23"/>
        </w:rPr>
        <w:t>Students designed the experiment below to test how well ticks survive a hot</w:t>
      </w:r>
      <w:r>
        <w:rPr>
          <w:rFonts w:cs="NewCaledonia"/>
          <w:sz w:val="23"/>
          <w:szCs w:val="23"/>
        </w:rPr>
        <w:t xml:space="preserve">-water </w:t>
      </w:r>
      <w:r w:rsidR="001D5647" w:rsidRPr="001D5647">
        <w:rPr>
          <w:rFonts w:cs="NewCaledonia"/>
          <w:sz w:val="23"/>
          <w:szCs w:val="23"/>
        </w:rPr>
        <w:t>washing machine cycle with detergent. Note that some details of the design are incorrect.</w:t>
      </w:r>
    </w:p>
    <w:p w:rsidR="00F43B0A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F43B0A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F43B0A">
        <w:rPr>
          <w:rFonts w:cs="NewCaledonia"/>
          <w:noProof/>
          <w:sz w:val="23"/>
          <w:szCs w:val="23"/>
        </w:rPr>
        <w:drawing>
          <wp:inline distT="0" distB="0" distL="0" distR="0">
            <wp:extent cx="5943390" cy="154305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83" cy="154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0A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F43B0A" w:rsidRDefault="00F43B0A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F43B0A">
        <w:rPr>
          <w:rFonts w:cs="NewCaledonia"/>
          <w:sz w:val="23"/>
          <w:szCs w:val="23"/>
        </w:rPr>
        <w:t xml:space="preserve">18. Identify </w:t>
      </w:r>
      <w:r w:rsidRPr="00F43B0A">
        <w:rPr>
          <w:rFonts w:cs="NewCaledonia-Italic"/>
          <w:i/>
          <w:iCs/>
          <w:sz w:val="23"/>
          <w:szCs w:val="23"/>
        </w:rPr>
        <w:t xml:space="preserve">one </w:t>
      </w:r>
      <w:r w:rsidRPr="00F43B0A">
        <w:rPr>
          <w:rFonts w:cs="NewCaledonia"/>
          <w:sz w:val="23"/>
          <w:szCs w:val="23"/>
        </w:rPr>
        <w:t>error in the students’ design in the shaded area of the table and explain how the students should change the experiment to correct the error. [1]</w:t>
      </w:r>
    </w:p>
    <w:p w:rsidR="003158AF" w:rsidRDefault="003158AF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3158AF" w:rsidRDefault="003158AF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3158AF" w:rsidRDefault="003158AF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                                                        </w:t>
      </w:r>
      <w:r w:rsidRPr="003158AF">
        <w:rPr>
          <w:rFonts w:cs="NewCaledonia"/>
          <w:noProof/>
          <w:sz w:val="23"/>
          <w:szCs w:val="23"/>
        </w:rPr>
        <w:drawing>
          <wp:inline distT="0" distB="0" distL="0" distR="0">
            <wp:extent cx="2143125" cy="205969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25" cy="20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AF" w:rsidRDefault="003158AF" w:rsidP="00F43B0A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3158AF" w:rsidRPr="00E77B56" w:rsidRDefault="003158AF" w:rsidP="003158AF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  <w:r w:rsidRPr="00E77B56">
        <w:rPr>
          <w:rFonts w:cs="NewCaledonia"/>
          <w:sz w:val="23"/>
          <w:szCs w:val="23"/>
        </w:rPr>
        <w:t>D</w:t>
      </w:r>
      <w:r w:rsidRPr="00E77B56">
        <w:rPr>
          <w:rFonts w:cs="NewCaledonia-Italic"/>
          <w:i/>
          <w:iCs/>
          <w:sz w:val="23"/>
          <w:szCs w:val="23"/>
        </w:rPr>
        <w:t xml:space="preserve">irections </w:t>
      </w:r>
      <w:r w:rsidR="00E77B56">
        <w:rPr>
          <w:rFonts w:cs="NewCaledonia"/>
          <w:sz w:val="23"/>
          <w:szCs w:val="23"/>
        </w:rPr>
        <w:t>(19-20</w:t>
      </w:r>
      <w:r w:rsidRPr="00E77B56">
        <w:rPr>
          <w:rFonts w:cs="NewCaledonia"/>
          <w:sz w:val="23"/>
          <w:szCs w:val="23"/>
        </w:rPr>
        <w:t>): Using the information given in the data table, construct a l</w:t>
      </w:r>
      <w:r w:rsidRPr="00E77B56">
        <w:rPr>
          <w:rFonts w:cs="NewCaledonia"/>
          <w:sz w:val="23"/>
          <w:szCs w:val="23"/>
        </w:rPr>
        <w:t xml:space="preserve">ine graph on the grid following </w:t>
      </w:r>
      <w:r w:rsidRPr="00E77B56">
        <w:rPr>
          <w:rFonts w:cs="NewCaledonia"/>
          <w:sz w:val="23"/>
          <w:szCs w:val="23"/>
        </w:rPr>
        <w:t>the directions below.</w:t>
      </w:r>
    </w:p>
    <w:p w:rsidR="003158AF" w:rsidRPr="00E77B56" w:rsidRDefault="003158AF" w:rsidP="003158AF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3158AF" w:rsidRPr="00E77B56" w:rsidRDefault="00E77B56" w:rsidP="00E77B56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>19.</w:t>
      </w:r>
      <w:r w:rsidR="003158AF" w:rsidRPr="00E77B56">
        <w:rPr>
          <w:rFonts w:cs="NewCaledonia"/>
          <w:sz w:val="23"/>
          <w:szCs w:val="23"/>
        </w:rPr>
        <w:t xml:space="preserve"> Mark an appropriate scale, without any breaks, on the axis labeled “Concentration of Estrogen.” [1]</w:t>
      </w:r>
    </w:p>
    <w:p w:rsidR="003158AF" w:rsidRPr="00E77B56" w:rsidRDefault="003158AF" w:rsidP="003158AF">
      <w:pPr>
        <w:autoSpaceDE w:val="0"/>
        <w:autoSpaceDN w:val="0"/>
        <w:adjustRightInd w:val="0"/>
        <w:spacing w:after="0" w:line="240" w:lineRule="auto"/>
        <w:rPr>
          <w:rFonts w:cs="NewCaledonia"/>
          <w:sz w:val="23"/>
          <w:szCs w:val="23"/>
        </w:rPr>
      </w:pPr>
    </w:p>
    <w:p w:rsidR="003158AF" w:rsidRPr="00E77B56" w:rsidRDefault="00E77B56" w:rsidP="00E77B56">
      <w:pPr>
        <w:autoSpaceDE w:val="0"/>
        <w:autoSpaceDN w:val="0"/>
        <w:adjustRightInd w:val="0"/>
        <w:spacing w:after="0" w:line="240" w:lineRule="auto"/>
        <w:ind w:left="360" w:hanging="360"/>
        <w:rPr>
          <w:rFonts w:cs="NewCaledonia"/>
          <w:sz w:val="23"/>
          <w:szCs w:val="23"/>
        </w:rPr>
      </w:pPr>
      <w:r>
        <w:rPr>
          <w:rFonts w:cs="NewCaledonia"/>
          <w:sz w:val="23"/>
          <w:szCs w:val="23"/>
        </w:rPr>
        <w:t xml:space="preserve">20. </w:t>
      </w:r>
      <w:r w:rsidR="003158AF" w:rsidRPr="00E77B56">
        <w:rPr>
          <w:rFonts w:cs="NewCaledonia"/>
          <w:sz w:val="23"/>
          <w:szCs w:val="23"/>
        </w:rPr>
        <w:t xml:space="preserve"> Plot the data for concentration of estrogen on the grid. Surround eac</w:t>
      </w:r>
      <w:r w:rsidR="003158AF" w:rsidRPr="00E77B56">
        <w:rPr>
          <w:rFonts w:cs="NewCaledonia"/>
          <w:sz w:val="23"/>
          <w:szCs w:val="23"/>
        </w:rPr>
        <w:t xml:space="preserve">h point with a small circle and </w:t>
      </w:r>
      <w:r w:rsidR="003158AF" w:rsidRPr="00E77B56">
        <w:rPr>
          <w:rFonts w:cs="NewCaledonia"/>
          <w:sz w:val="23"/>
          <w:szCs w:val="23"/>
        </w:rPr>
        <w:t>connect the points. [1]</w:t>
      </w:r>
    </w:p>
    <w:p w:rsidR="00E51B0F" w:rsidRDefault="00E51B0F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lastRenderedPageBreak/>
        <w:t>Name __________________________________</w:t>
      </w:r>
    </w:p>
    <w:p w:rsidR="00E77B56" w:rsidRDefault="00E77B56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LE test 1</w:t>
      </w:r>
    </w:p>
    <w:p w:rsidR="00E77B56" w:rsidRDefault="00E77B56" w:rsidP="00E51B0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8.  __________</w:t>
      </w:r>
    </w:p>
    <w:p w:rsidR="00E77B56" w:rsidRDefault="00D54BE1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9.  __________</w:t>
      </w:r>
      <w:r w:rsidR="00E77B56">
        <w:rPr>
          <w:rFonts w:ascii="NewCaledonia" w:hAnsi="NewCaledonia" w:cs="NewCaledonia"/>
          <w:color w:val="161616"/>
          <w:sz w:val="23"/>
          <w:szCs w:val="23"/>
        </w:rPr>
        <w:t xml:space="preserve"> 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10. __________</w:t>
      </w:r>
    </w:p>
    <w:p w:rsidR="00D54BE1" w:rsidRDefault="00D54BE1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11.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12.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13. __________</w:t>
      </w:r>
    </w:p>
    <w:p w:rsidR="00E77B56" w:rsidRDefault="00E77B56" w:rsidP="00E77B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 xml:space="preserve">                      14. __________</w:t>
      </w:r>
    </w:p>
    <w:p w:rsidR="00E77B56" w:rsidRPr="00D54BE1" w:rsidRDefault="00E77B56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14.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15.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16. ___________________________________________________________________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___________________________________________________________________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17.  _________bpm</w:t>
      </w: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E77B56" w:rsidRDefault="00E77B56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18. </w:t>
      </w:r>
      <w:r w:rsidR="00D54BE1">
        <w:rPr>
          <w:rFonts w:ascii="NewCaledonia" w:hAnsi="NewCaledonia" w:cs="NewCaledonia"/>
          <w:color w:val="161616"/>
          <w:sz w:val="23"/>
          <w:szCs w:val="23"/>
        </w:rPr>
        <w:t>___________________________________________________________________</w:t>
      </w:r>
    </w:p>
    <w:p w:rsidR="00D54BE1" w:rsidRDefault="00D54BE1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___________________________________________________________________</w:t>
      </w:r>
    </w:p>
    <w:p w:rsidR="00D54BE1" w:rsidRDefault="00D54BE1" w:rsidP="00E77B56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</w:p>
    <w:p w:rsidR="00D54BE1" w:rsidRPr="00E77B56" w:rsidRDefault="00D54BE1" w:rsidP="00D54BE1">
      <w:pPr>
        <w:autoSpaceDE w:val="0"/>
        <w:autoSpaceDN w:val="0"/>
        <w:adjustRightInd w:val="0"/>
        <w:spacing w:after="0" w:line="240" w:lineRule="auto"/>
        <w:ind w:left="36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19-20</w:t>
      </w:r>
    </w:p>
    <w:p w:rsidR="00E77B56" w:rsidRPr="00E77B56" w:rsidRDefault="00D54BE1" w:rsidP="00E77B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    </w:t>
      </w:r>
      <w:r w:rsidRPr="00D54BE1">
        <w:rPr>
          <w:rFonts w:ascii="NewCaledonia" w:hAnsi="NewCaledonia" w:cs="NewCaledonia"/>
          <w:noProof/>
          <w:color w:val="161616"/>
          <w:sz w:val="23"/>
          <w:szCs w:val="23"/>
        </w:rPr>
        <w:drawing>
          <wp:inline distT="0" distB="0" distL="0" distR="0">
            <wp:extent cx="4391025" cy="3485515"/>
            <wp:effectExtent l="0" t="0" r="952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18" cy="35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B56" w:rsidRPr="00E77B56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97" w:rsidRDefault="00962397" w:rsidP="00E77B56">
      <w:pPr>
        <w:spacing w:after="0" w:line="240" w:lineRule="auto"/>
      </w:pPr>
      <w:r>
        <w:separator/>
      </w:r>
    </w:p>
  </w:endnote>
  <w:endnote w:type="continuationSeparator" w:id="0">
    <w:p w:rsidR="00962397" w:rsidRDefault="00962397" w:rsidP="00E7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aledon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210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B56" w:rsidRDefault="00E77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B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77B56" w:rsidRDefault="00E77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97" w:rsidRDefault="00962397" w:rsidP="00E77B56">
      <w:pPr>
        <w:spacing w:after="0" w:line="240" w:lineRule="auto"/>
      </w:pPr>
      <w:r>
        <w:separator/>
      </w:r>
    </w:p>
  </w:footnote>
  <w:footnote w:type="continuationSeparator" w:id="0">
    <w:p w:rsidR="00962397" w:rsidRDefault="00962397" w:rsidP="00E7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7008"/>
    <w:multiLevelType w:val="hybridMultilevel"/>
    <w:tmpl w:val="4498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22FA"/>
    <w:multiLevelType w:val="hybridMultilevel"/>
    <w:tmpl w:val="1C7C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13589"/>
    <w:multiLevelType w:val="hybridMultilevel"/>
    <w:tmpl w:val="EFC293C2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32F5A"/>
    <w:multiLevelType w:val="hybridMultilevel"/>
    <w:tmpl w:val="956E1DEA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A4020"/>
    <w:multiLevelType w:val="hybridMultilevel"/>
    <w:tmpl w:val="A816E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35489"/>
    <w:multiLevelType w:val="hybridMultilevel"/>
    <w:tmpl w:val="9F1ECA1C"/>
    <w:lvl w:ilvl="0" w:tplc="1C4E618A">
      <w:start w:val="1"/>
      <w:numFmt w:val="decimal"/>
      <w:lvlText w:val="%1.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46"/>
    <w:rsid w:val="001762C6"/>
    <w:rsid w:val="001D5647"/>
    <w:rsid w:val="002347AF"/>
    <w:rsid w:val="003158AF"/>
    <w:rsid w:val="004F7FC8"/>
    <w:rsid w:val="005D1646"/>
    <w:rsid w:val="00633EAB"/>
    <w:rsid w:val="006E45CD"/>
    <w:rsid w:val="00962397"/>
    <w:rsid w:val="00A75E2B"/>
    <w:rsid w:val="00D54BE1"/>
    <w:rsid w:val="00E51B0F"/>
    <w:rsid w:val="00E77B56"/>
    <w:rsid w:val="00E85B2F"/>
    <w:rsid w:val="00F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4211-0BE8-4186-8FD5-812650A5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56"/>
  </w:style>
  <w:style w:type="paragraph" w:styleId="Footer">
    <w:name w:val="footer"/>
    <w:basedOn w:val="Normal"/>
    <w:link w:val="FooterChar"/>
    <w:uiPriority w:val="99"/>
    <w:unhideWhenUsed/>
    <w:rsid w:val="00E7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56"/>
  </w:style>
  <w:style w:type="paragraph" w:styleId="ListParagraph">
    <w:name w:val="List Paragraph"/>
    <w:basedOn w:val="Normal"/>
    <w:uiPriority w:val="34"/>
    <w:qFormat/>
    <w:rsid w:val="00E7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Sheffer, Christopher L</dc:creator>
  <cp:keywords/>
  <dc:description/>
  <cp:lastModifiedBy>Sheffer, Christopher L</cp:lastModifiedBy>
  <cp:revision>6</cp:revision>
  <dcterms:created xsi:type="dcterms:W3CDTF">2014-09-22T10:49:00Z</dcterms:created>
  <dcterms:modified xsi:type="dcterms:W3CDTF">2014-09-22T21:35:00Z</dcterms:modified>
</cp:coreProperties>
</file>